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941F" w14:textId="77777777" w:rsidR="00A2357E" w:rsidRDefault="00A2357E" w:rsidP="0072291B">
      <w:pPr>
        <w:spacing w:after="120"/>
        <w:jc w:val="both"/>
        <w:rPr>
          <w:rFonts w:asciiTheme="minorHAnsi" w:hAnsiTheme="minorHAnsi" w:cstheme="minorHAnsi"/>
        </w:rPr>
      </w:pPr>
      <w:bookmarkStart w:id="0" w:name="_Hlk27061351"/>
    </w:p>
    <w:p w14:paraId="17FE694B" w14:textId="4F579875" w:rsidR="00377BCA" w:rsidRPr="0072291B" w:rsidRDefault="00377BCA" w:rsidP="0072291B">
      <w:pPr>
        <w:spacing w:after="120"/>
        <w:jc w:val="both"/>
        <w:rPr>
          <w:rFonts w:asciiTheme="minorHAnsi" w:hAnsiTheme="minorHAnsi" w:cstheme="minorHAnsi"/>
        </w:rPr>
      </w:pPr>
      <w:r w:rsidRPr="0072291B">
        <w:rPr>
          <w:rFonts w:asciiTheme="minorHAnsi" w:hAnsiTheme="minorHAnsi" w:cstheme="minorHAnsi"/>
        </w:rPr>
        <w:t>Prot.</w:t>
      </w:r>
    </w:p>
    <w:p w14:paraId="2F682730" w14:textId="77777777" w:rsidR="0072291B" w:rsidRPr="0072291B" w:rsidRDefault="002A0422" w:rsidP="0072291B">
      <w:pPr>
        <w:spacing w:after="120"/>
        <w:jc w:val="right"/>
        <w:rPr>
          <w:rFonts w:asciiTheme="minorHAnsi" w:hAnsiTheme="minorHAnsi" w:cstheme="minorHAnsi"/>
          <w:b/>
          <w:bCs/>
        </w:rPr>
      </w:pPr>
      <w:r w:rsidRPr="0072291B">
        <w:rPr>
          <w:rFonts w:asciiTheme="minorHAnsi" w:hAnsiTheme="minorHAnsi" w:cstheme="minorHAnsi"/>
          <w:b/>
          <w:bCs/>
        </w:rPr>
        <w:t>A</w:t>
      </w:r>
      <w:r w:rsidR="0072291B" w:rsidRPr="0072291B">
        <w:rPr>
          <w:rFonts w:asciiTheme="minorHAnsi" w:hAnsiTheme="minorHAnsi" w:cstheme="minorHAnsi"/>
          <w:b/>
          <w:bCs/>
        </w:rPr>
        <w:t xml:space="preserve">l </w:t>
      </w:r>
      <w:r w:rsidR="002155D1" w:rsidRPr="0072291B">
        <w:rPr>
          <w:rFonts w:asciiTheme="minorHAnsi" w:hAnsiTheme="minorHAnsi" w:cstheme="minorHAnsi"/>
          <w:b/>
          <w:bCs/>
        </w:rPr>
        <w:t>si</w:t>
      </w:r>
      <w:r w:rsidR="0072291B" w:rsidRPr="0072291B">
        <w:rPr>
          <w:rFonts w:asciiTheme="minorHAnsi" w:hAnsiTheme="minorHAnsi" w:cstheme="minorHAnsi"/>
          <w:b/>
          <w:bCs/>
        </w:rPr>
        <w:t>g. /</w:t>
      </w:r>
      <w:proofErr w:type="spellStart"/>
      <w:r w:rsidR="0072291B" w:rsidRPr="0072291B">
        <w:rPr>
          <w:rFonts w:asciiTheme="minorHAnsi" w:hAnsiTheme="minorHAnsi" w:cstheme="minorHAnsi"/>
          <w:b/>
          <w:bCs/>
        </w:rPr>
        <w:t>ra</w:t>
      </w:r>
      <w:proofErr w:type="spellEnd"/>
      <w:r w:rsidR="0072291B" w:rsidRPr="0072291B">
        <w:rPr>
          <w:rFonts w:asciiTheme="minorHAnsi" w:hAnsiTheme="minorHAnsi" w:cstheme="minorHAnsi"/>
          <w:b/>
          <w:bCs/>
        </w:rPr>
        <w:t>_____________</w:t>
      </w:r>
    </w:p>
    <w:bookmarkEnd w:id="0"/>
    <w:p w14:paraId="1A4B479A" w14:textId="77777777" w:rsidR="0072291B" w:rsidRPr="0072291B" w:rsidRDefault="0072291B" w:rsidP="0072291B">
      <w:pPr>
        <w:spacing w:after="12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4B7BDC1" w14:textId="332B4F3A" w:rsidR="002155D1" w:rsidRPr="0072291B" w:rsidRDefault="002155D1" w:rsidP="002155D1">
      <w:pPr>
        <w:spacing w:after="120"/>
        <w:jc w:val="both"/>
        <w:rPr>
          <w:rFonts w:asciiTheme="minorHAnsi" w:hAnsiTheme="minorHAnsi" w:cstheme="minorHAnsi"/>
          <w:b/>
          <w:bCs/>
          <w:i/>
          <w:iCs/>
        </w:rPr>
      </w:pPr>
      <w:r w:rsidRPr="0072291B">
        <w:rPr>
          <w:rFonts w:asciiTheme="minorHAnsi" w:hAnsiTheme="minorHAnsi" w:cstheme="minorHAnsi"/>
          <w:b/>
          <w:bCs/>
          <w:i/>
          <w:iCs/>
        </w:rPr>
        <w:t>Oggetto: lettera di autorizzazione al trattamento di dati personali</w:t>
      </w:r>
      <w:bookmarkStart w:id="1" w:name="_Hlk20742721"/>
      <w:bookmarkEnd w:id="1"/>
      <w:r w:rsidRPr="0072291B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155D1">
        <w:rPr>
          <w:rFonts w:asciiTheme="minorHAnsi" w:hAnsiTheme="minorHAnsi" w:cstheme="minorHAnsi"/>
          <w:b/>
          <w:bCs/>
          <w:i/>
          <w:iCs/>
        </w:rPr>
        <w:t xml:space="preserve">di cui verrà a conoscenza nello svolgimento </w:t>
      </w:r>
      <w:r w:rsidRPr="0072291B">
        <w:rPr>
          <w:rFonts w:asciiTheme="minorHAnsi" w:hAnsiTheme="minorHAnsi" w:cstheme="minorHAnsi"/>
          <w:b/>
          <w:bCs/>
          <w:i/>
          <w:iCs/>
        </w:rPr>
        <w:t xml:space="preserve">dei suoi compiti </w:t>
      </w:r>
      <w:r w:rsidR="009F274D">
        <w:rPr>
          <w:rFonts w:asciiTheme="minorHAnsi" w:hAnsiTheme="minorHAnsi" w:cstheme="minorHAnsi"/>
          <w:b/>
          <w:bCs/>
          <w:i/>
          <w:iCs/>
        </w:rPr>
        <w:t xml:space="preserve">a lei affidati dalla scuola </w:t>
      </w:r>
      <w:r w:rsidRPr="0072291B">
        <w:rPr>
          <w:rFonts w:asciiTheme="minorHAnsi" w:hAnsiTheme="minorHAnsi" w:cstheme="minorHAnsi"/>
          <w:b/>
          <w:bCs/>
          <w:i/>
          <w:iCs/>
        </w:rPr>
        <w:t>e relative istruzioni.</w:t>
      </w:r>
    </w:p>
    <w:p w14:paraId="283B79B9" w14:textId="77777777" w:rsidR="002155D1" w:rsidRPr="0072291B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bookmarkStart w:id="2" w:name="_Hlk27061226"/>
      <w:bookmarkStart w:id="3" w:name="_Hlk25745008"/>
    </w:p>
    <w:p w14:paraId="1E4587D4" w14:textId="1BE69FE4" w:rsidR="0072291B" w:rsidRDefault="004D0437" w:rsidP="0072291B">
      <w:pPr>
        <w:spacing w:after="120"/>
        <w:jc w:val="both"/>
        <w:rPr>
          <w:rFonts w:asciiTheme="minorHAnsi" w:hAnsiTheme="minorHAnsi" w:cstheme="minorHAnsi"/>
        </w:rPr>
      </w:pPr>
      <w:bookmarkStart w:id="4" w:name="_Hlk33188669"/>
      <w:r>
        <w:rPr>
          <w:rFonts w:asciiTheme="minorHAnsi" w:hAnsiTheme="minorHAnsi" w:cstheme="minorHAnsi"/>
        </w:rPr>
        <w:t>Il sottoscritto Dott.</w:t>
      </w:r>
      <w:r w:rsidR="006975CF" w:rsidRPr="006975CF">
        <w:rPr>
          <w:rFonts w:asciiTheme="minorHAnsi" w:hAnsiTheme="minorHAnsi" w:cstheme="minorHAnsi"/>
        </w:rPr>
        <w:t xml:space="preserve"> </w:t>
      </w:r>
      <w:r w:rsidR="006D7B3A">
        <w:rPr>
          <w:rFonts w:asciiTheme="minorHAnsi" w:hAnsiTheme="minorHAnsi" w:cstheme="minorHAnsi"/>
        </w:rPr>
        <w:t>Natale Necchi</w:t>
      </w:r>
      <w:r w:rsidR="002155D1" w:rsidRPr="0072291B">
        <w:rPr>
          <w:rFonts w:asciiTheme="minorHAnsi" w:hAnsiTheme="minorHAnsi" w:cstheme="minorHAnsi"/>
        </w:rPr>
        <w:t xml:space="preserve">, in qualità di rappresentante legale dell’Istituto </w:t>
      </w:r>
      <w:r w:rsidR="006D7B3A" w:rsidRPr="006D7B3A">
        <w:rPr>
          <w:rFonts w:asciiTheme="minorHAnsi" w:hAnsiTheme="minorHAnsi" w:cstheme="minorHAnsi"/>
        </w:rPr>
        <w:t>Comprensivo Statale di Settimo Vittone</w:t>
      </w:r>
      <w:r w:rsidR="00A2357E">
        <w:rPr>
          <w:rFonts w:asciiTheme="minorHAnsi" w:hAnsiTheme="minorHAnsi" w:cstheme="minorHAnsi"/>
        </w:rPr>
        <w:t xml:space="preserve">, </w:t>
      </w:r>
      <w:r w:rsidR="002155D1" w:rsidRPr="0072291B">
        <w:rPr>
          <w:rFonts w:asciiTheme="minorHAnsi" w:hAnsiTheme="minorHAnsi" w:cstheme="minorHAnsi"/>
        </w:rPr>
        <w:t>titolare del trattamento dei dati ai sensi del D.lgs. n. 196 del 30/06/2003 (Codice della privacy) e del Regolamento Europeo n. 679 del 27/04/2016 (GDPR),</w:t>
      </w:r>
      <w:bookmarkEnd w:id="2"/>
      <w:bookmarkEnd w:id="3"/>
      <w:bookmarkEnd w:id="4"/>
    </w:p>
    <w:p w14:paraId="68B64976" w14:textId="384EA94F" w:rsidR="002155D1" w:rsidRDefault="002155D1" w:rsidP="0072291B">
      <w:pPr>
        <w:pStyle w:val="Paragrafoelenco"/>
        <w:numPr>
          <w:ilvl w:val="0"/>
          <w:numId w:val="19"/>
        </w:numPr>
        <w:spacing w:after="120"/>
        <w:jc w:val="both"/>
        <w:rPr>
          <w:rFonts w:cstheme="majorHAnsi"/>
          <w:sz w:val="24"/>
          <w:szCs w:val="24"/>
        </w:rPr>
      </w:pPr>
      <w:r w:rsidRPr="0072291B">
        <w:rPr>
          <w:rFonts w:cstheme="majorHAnsi"/>
          <w:sz w:val="24"/>
          <w:szCs w:val="24"/>
        </w:rPr>
        <w:t>visti gli artt. 29 e 32 del Regolamento Europeo 2016/679</w:t>
      </w:r>
      <w:r w:rsidR="00855A6F">
        <w:rPr>
          <w:rFonts w:cstheme="majorHAnsi"/>
          <w:sz w:val="24"/>
          <w:szCs w:val="24"/>
        </w:rPr>
        <w:t>;</w:t>
      </w:r>
    </w:p>
    <w:p w14:paraId="322B32A6" w14:textId="1372DB2B" w:rsidR="00855A6F" w:rsidRPr="00855A6F" w:rsidRDefault="00855A6F" w:rsidP="00855A6F">
      <w:pPr>
        <w:pStyle w:val="Paragrafoelenco"/>
        <w:numPr>
          <w:ilvl w:val="0"/>
          <w:numId w:val="19"/>
        </w:numPr>
        <w:spacing w:after="120"/>
        <w:jc w:val="both"/>
        <w:rPr>
          <w:rFonts w:cstheme="majorHAnsi"/>
          <w:sz w:val="24"/>
          <w:szCs w:val="24"/>
        </w:rPr>
      </w:pPr>
      <w:r w:rsidRPr="00855A6F">
        <w:rPr>
          <w:rFonts w:cstheme="majorHAnsi"/>
          <w:sz w:val="24"/>
          <w:szCs w:val="24"/>
        </w:rPr>
        <w:t>considerato che la nomina da lei ricevuta come collaboratore esterno prevede il trattamento di dati personali in nome e per conto della scuola e di conseguenza una specifica autorizzazione al trattamento</w:t>
      </w:r>
    </w:p>
    <w:p w14:paraId="7B3773D5" w14:textId="2DD798D0" w:rsidR="002155D1" w:rsidRPr="0072291B" w:rsidRDefault="00231396" w:rsidP="0072291B">
      <w:pPr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AUTORIZZA</w:t>
      </w:r>
    </w:p>
    <w:p w14:paraId="6231E68E" w14:textId="430E2546" w:rsidR="002155D1" w:rsidRPr="0072291B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r w:rsidRPr="002155D1">
        <w:rPr>
          <w:rFonts w:asciiTheme="minorHAnsi" w:hAnsiTheme="minorHAnsi" w:cstheme="minorHAnsi"/>
        </w:rPr>
        <w:t>la S.V. al trattamento dei dati personali</w:t>
      </w:r>
      <w:r w:rsidRPr="0072291B">
        <w:rPr>
          <w:rFonts w:asciiTheme="minorHAnsi" w:hAnsiTheme="minorHAnsi" w:cstheme="minorHAnsi"/>
        </w:rPr>
        <w:t xml:space="preserve"> raccolti e conosciuti durante l</w:t>
      </w:r>
      <w:r w:rsidR="009F274D">
        <w:rPr>
          <w:rFonts w:asciiTheme="minorHAnsi" w:hAnsiTheme="minorHAnsi" w:cstheme="minorHAnsi"/>
        </w:rPr>
        <w:t>o svolgimento</w:t>
      </w:r>
      <w:r w:rsidR="009F274D" w:rsidRPr="009F274D">
        <w:rPr>
          <w:rFonts w:asciiTheme="minorHAnsi" w:hAnsiTheme="minorHAnsi" w:cstheme="minorHAnsi"/>
        </w:rPr>
        <w:t xml:space="preserve"> dell’incarico contrattuale ricevuto che per sua natura richieda accesso a dati personali.</w:t>
      </w:r>
    </w:p>
    <w:p w14:paraId="0AC796B4" w14:textId="420EA53E" w:rsidR="002155D1" w:rsidRPr="002155D1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r w:rsidRPr="0072291B">
        <w:rPr>
          <w:rFonts w:asciiTheme="minorHAnsi" w:hAnsiTheme="minorHAnsi" w:cstheme="minorHAnsi"/>
        </w:rPr>
        <w:t>Il titolare del trattament</w:t>
      </w:r>
      <w:r w:rsidR="0072291B">
        <w:rPr>
          <w:rFonts w:asciiTheme="minorHAnsi" w:hAnsiTheme="minorHAnsi" w:cstheme="minorHAnsi"/>
        </w:rPr>
        <w:t xml:space="preserve">o </w:t>
      </w:r>
      <w:r w:rsidRPr="002155D1">
        <w:rPr>
          <w:rFonts w:asciiTheme="minorHAnsi" w:hAnsiTheme="minorHAnsi" w:cstheme="minorHAnsi"/>
        </w:rPr>
        <w:t xml:space="preserve">le fornisce le presenti istruzioni in merito alle modalità di trattamento dei dati personali </w:t>
      </w:r>
      <w:r w:rsidR="009F274D">
        <w:rPr>
          <w:rFonts w:asciiTheme="minorHAnsi" w:hAnsiTheme="minorHAnsi" w:cstheme="minorHAnsi"/>
        </w:rPr>
        <w:t>della scuola:</w:t>
      </w:r>
    </w:p>
    <w:p w14:paraId="25ED3116" w14:textId="2296189D" w:rsidR="002155D1" w:rsidRPr="002155D1" w:rsidRDefault="0072291B" w:rsidP="0072291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155D1" w:rsidRPr="002155D1">
        <w:rPr>
          <w:rFonts w:asciiTheme="minorHAnsi" w:hAnsiTheme="minorHAnsi" w:cstheme="minorHAnsi"/>
        </w:rPr>
        <w:t>er tutti i dati con cui dovesse venire a contatto (dati</w:t>
      </w:r>
      <w:r w:rsidR="00D02C5A">
        <w:rPr>
          <w:rFonts w:asciiTheme="minorHAnsi" w:hAnsiTheme="minorHAnsi" w:cstheme="minorHAnsi"/>
        </w:rPr>
        <w:t xml:space="preserve"> di carattere</w:t>
      </w:r>
      <w:r w:rsidR="002155D1" w:rsidRPr="002155D1">
        <w:rPr>
          <w:rFonts w:asciiTheme="minorHAnsi" w:hAnsiTheme="minorHAnsi" w:cstheme="minorHAnsi"/>
        </w:rPr>
        <w:t xml:space="preserve"> personal</w:t>
      </w:r>
      <w:r w:rsidR="00D02C5A">
        <w:rPr>
          <w:rFonts w:asciiTheme="minorHAnsi" w:hAnsiTheme="minorHAnsi" w:cstheme="minorHAnsi"/>
        </w:rPr>
        <w:t>e</w:t>
      </w:r>
      <w:r w:rsidR="002155D1" w:rsidRPr="002155D1">
        <w:rPr>
          <w:rFonts w:asciiTheme="minorHAnsi" w:hAnsiTheme="minorHAnsi" w:cstheme="minorHAnsi"/>
        </w:rPr>
        <w:t xml:space="preserve"> di ogni genere ivi compresi quelli particolari), nello svolgimento </w:t>
      </w:r>
      <w:r w:rsidR="009F274D">
        <w:rPr>
          <w:rFonts w:asciiTheme="minorHAnsi" w:hAnsiTheme="minorHAnsi" w:cstheme="minorHAnsi"/>
        </w:rPr>
        <w:t>dell’incarico contrattuale affidatole</w:t>
      </w:r>
      <w:r w:rsidR="002155D1" w:rsidRPr="002155D1">
        <w:rPr>
          <w:rFonts w:asciiTheme="minorHAnsi" w:hAnsiTheme="minorHAnsi" w:cstheme="minorHAnsi"/>
        </w:rPr>
        <w:t>, la S.V. è obbligata a mantenere il segreto e la riservatezza in merito a tali dati.</w:t>
      </w:r>
    </w:p>
    <w:p w14:paraId="1780ED97" w14:textId="7BB64100" w:rsidR="002155D1" w:rsidRPr="002155D1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r w:rsidRPr="002155D1">
        <w:rPr>
          <w:rFonts w:asciiTheme="minorHAnsi" w:hAnsiTheme="minorHAnsi" w:cstheme="minorHAnsi"/>
        </w:rPr>
        <w:t>L’obbligo</w:t>
      </w:r>
      <w:r w:rsidR="00D02C5A">
        <w:rPr>
          <w:rFonts w:asciiTheme="minorHAnsi" w:hAnsiTheme="minorHAnsi" w:cstheme="minorHAnsi"/>
        </w:rPr>
        <w:t xml:space="preserve"> di adeguarsi alle presenti istruzioni </w:t>
      </w:r>
      <w:r w:rsidRPr="002155D1">
        <w:rPr>
          <w:rFonts w:asciiTheme="minorHAnsi" w:hAnsiTheme="minorHAnsi" w:cstheme="minorHAnsi"/>
        </w:rPr>
        <w:t xml:space="preserve"> sorge dalla necessità di adottare ogni precauzione possibile al fine di salvaguardare la riservatezza e la segretezza dei dati personali e di impedire la loro rivelazione a terzi.</w:t>
      </w:r>
    </w:p>
    <w:p w14:paraId="4827701A" w14:textId="484E9EB5" w:rsidR="002155D1" w:rsidRPr="002155D1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r w:rsidRPr="002155D1">
        <w:rPr>
          <w:rFonts w:asciiTheme="minorHAnsi" w:hAnsiTheme="minorHAnsi" w:cstheme="minorHAnsi"/>
        </w:rPr>
        <w:t xml:space="preserve">In caso di diffusione, divulgazione, uso improprio e/o illegittimo, perdita, smarrimento, deterioramento o sottrazione di dati personali dell’interessato, </w:t>
      </w:r>
      <w:r w:rsidR="009F274D">
        <w:rPr>
          <w:rFonts w:asciiTheme="minorHAnsi" w:hAnsiTheme="minorHAnsi" w:cstheme="minorHAnsi"/>
        </w:rPr>
        <w:t xml:space="preserve">lei dovrà </w:t>
      </w:r>
      <w:r w:rsidRPr="002155D1">
        <w:rPr>
          <w:rFonts w:asciiTheme="minorHAnsi" w:hAnsiTheme="minorHAnsi" w:cstheme="minorHAnsi"/>
        </w:rPr>
        <w:t>comunicare tempestivamente al dirigente</w:t>
      </w:r>
      <w:r w:rsidR="009F274D">
        <w:rPr>
          <w:rFonts w:asciiTheme="minorHAnsi" w:hAnsiTheme="minorHAnsi" w:cstheme="minorHAnsi"/>
        </w:rPr>
        <w:t xml:space="preserve"> scolastico</w:t>
      </w:r>
      <w:r w:rsidRPr="002155D1">
        <w:rPr>
          <w:rFonts w:asciiTheme="minorHAnsi" w:hAnsiTheme="minorHAnsi" w:cstheme="minorHAnsi"/>
        </w:rPr>
        <w:t xml:space="preserve"> quanto accaduto, in modo che lo stesso prenda gli opportuni provvedimenti.</w:t>
      </w:r>
    </w:p>
    <w:p w14:paraId="2C0482C4" w14:textId="77777777" w:rsidR="002155D1" w:rsidRPr="002155D1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r w:rsidRPr="002155D1">
        <w:rPr>
          <w:rFonts w:asciiTheme="minorHAnsi" w:hAnsiTheme="minorHAnsi" w:cstheme="minorHAnsi"/>
        </w:rPr>
        <w:t>Il mancato rispetto degli obblighi di segretezza e di riservatezza come sopra specificati potrà comportare gravi responsabilità amministrative e civili a carico dell’istituto e del soggetto inadempiente.</w:t>
      </w:r>
    </w:p>
    <w:p w14:paraId="44197391" w14:textId="3CC20761" w:rsidR="002155D1" w:rsidRPr="002155D1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r w:rsidRPr="002155D1">
        <w:rPr>
          <w:rFonts w:asciiTheme="minorHAnsi" w:hAnsiTheme="minorHAnsi" w:cstheme="minorHAnsi"/>
        </w:rPr>
        <w:t xml:space="preserve">La S.V. dovrà inoltre rispettare le seguenti misure/procedure di sicurezza </w:t>
      </w:r>
      <w:r w:rsidR="0062114C" w:rsidRPr="0062114C">
        <w:rPr>
          <w:rFonts w:asciiTheme="minorHAnsi" w:hAnsiTheme="minorHAnsi" w:cstheme="minorHAnsi"/>
        </w:rPr>
        <w:t>e istruzioni</w:t>
      </w:r>
      <w:r w:rsidRPr="002155D1">
        <w:rPr>
          <w:rFonts w:asciiTheme="minorHAnsi" w:hAnsiTheme="minorHAnsi" w:cstheme="minorHAnsi"/>
        </w:rPr>
        <w:t>:</w:t>
      </w:r>
    </w:p>
    <w:p w14:paraId="336BA5E1" w14:textId="77777777" w:rsidR="00855A6F" w:rsidRPr="00855A6F" w:rsidRDefault="00670DC7" w:rsidP="00855A6F">
      <w:pPr>
        <w:pStyle w:val="Paragrafoelenco"/>
        <w:numPr>
          <w:ilvl w:val="0"/>
          <w:numId w:val="23"/>
        </w:numPr>
        <w:rPr>
          <w:rFonts w:eastAsia="Calibri" w:cstheme="minorHAnsi"/>
          <w:sz w:val="24"/>
          <w:szCs w:val="24"/>
        </w:rPr>
      </w:pPr>
      <w:r w:rsidRPr="00855A6F">
        <w:rPr>
          <w:rFonts w:eastAsia="Calibri" w:cstheme="minorHAnsi"/>
          <w:sz w:val="24"/>
          <w:szCs w:val="24"/>
        </w:rPr>
        <w:t>a</w:t>
      </w:r>
      <w:r w:rsidR="00BF3647" w:rsidRPr="00855A6F">
        <w:rPr>
          <w:rFonts w:eastAsia="Calibri" w:cstheme="minorHAnsi"/>
          <w:sz w:val="24"/>
          <w:szCs w:val="24"/>
        </w:rPr>
        <w:t>ccedere solo ai dati strettamente necessari all’esercizio delle proprie funzioni previste dal contratto stipulato con la scuola;</w:t>
      </w:r>
      <w:r w:rsidRPr="00855A6F">
        <w:rPr>
          <w:rFonts w:eastAsia="Calibri" w:cstheme="minorHAnsi"/>
          <w:sz w:val="24"/>
          <w:szCs w:val="24"/>
        </w:rPr>
        <w:t xml:space="preserve"> </w:t>
      </w:r>
    </w:p>
    <w:p w14:paraId="5EF77DA1" w14:textId="1A07AC5A" w:rsidR="00855A6F" w:rsidRPr="00855A6F" w:rsidRDefault="00855A6F" w:rsidP="00855A6F">
      <w:pPr>
        <w:pStyle w:val="Paragrafoelenco"/>
        <w:numPr>
          <w:ilvl w:val="0"/>
          <w:numId w:val="23"/>
        </w:numPr>
        <w:rPr>
          <w:rFonts w:eastAsia="Calibri" w:cstheme="minorHAnsi"/>
          <w:sz w:val="24"/>
          <w:szCs w:val="24"/>
        </w:rPr>
      </w:pPr>
      <w:r w:rsidRPr="00855A6F">
        <w:rPr>
          <w:rFonts w:eastAsia="Calibri" w:cstheme="minorHAnsi"/>
          <w:sz w:val="24"/>
          <w:szCs w:val="24"/>
        </w:rPr>
        <w:t>limitarsi a compiere esclusivamente le attività lavorative previste nell’atto di affidamento;</w:t>
      </w:r>
    </w:p>
    <w:p w14:paraId="334C716B" w14:textId="77777777" w:rsidR="00855A6F" w:rsidRPr="00855A6F" w:rsidRDefault="00855A6F" w:rsidP="00855A6F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55A6F">
        <w:rPr>
          <w:rFonts w:eastAsia="Times New Roman" w:cstheme="minorHAnsi"/>
          <w:sz w:val="24"/>
          <w:szCs w:val="24"/>
          <w:lang w:eastAsia="it-IT"/>
        </w:rPr>
        <w:t>effettuare eventuali copie di banche dati informatiche solo se è stato autorizzato a farlo dal Titolare altrimenti si rivolgerà a soggetti dell’organico del Titolate delegati a tale compito;</w:t>
      </w:r>
    </w:p>
    <w:p w14:paraId="16A7E1EE" w14:textId="77777777" w:rsidR="00855A6F" w:rsidRPr="00855A6F" w:rsidRDefault="00855A6F" w:rsidP="00855A6F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55A6F">
        <w:rPr>
          <w:rFonts w:eastAsia="Times New Roman" w:cstheme="minorHAnsi"/>
          <w:sz w:val="24"/>
          <w:szCs w:val="24"/>
          <w:lang w:eastAsia="it-IT"/>
        </w:rPr>
        <w:lastRenderedPageBreak/>
        <w:t xml:space="preserve">non fare foto o fotocopie di documenti contenenti dati personali degli interessati propri dell’istituzione scolastica titolare del trattamento; </w:t>
      </w:r>
    </w:p>
    <w:p w14:paraId="41931997" w14:textId="77777777" w:rsidR="00855A6F" w:rsidRPr="00855A6F" w:rsidRDefault="00855A6F" w:rsidP="00855A6F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55A6F">
        <w:rPr>
          <w:rFonts w:eastAsia="Times New Roman" w:cstheme="minorHAnsi"/>
          <w:sz w:val="24"/>
          <w:szCs w:val="24"/>
          <w:lang w:eastAsia="it-IT"/>
        </w:rPr>
        <w:t xml:space="preserve">non effettuare registrazioni vocali, video o foto agli alunni e al personale scolastico all’interno del contesto scolastico; </w:t>
      </w:r>
    </w:p>
    <w:p w14:paraId="0B77A9FA" w14:textId="77777777" w:rsidR="00670DC7" w:rsidRPr="00670DC7" w:rsidRDefault="00670DC7" w:rsidP="00670DC7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0DC7">
        <w:rPr>
          <w:rFonts w:eastAsia="Times New Roman" w:cstheme="minorHAnsi"/>
          <w:sz w:val="24"/>
          <w:szCs w:val="24"/>
          <w:lang w:eastAsia="it-IT"/>
        </w:rPr>
        <w:t>n</w:t>
      </w:r>
      <w:r w:rsidR="0072291B" w:rsidRPr="00670DC7">
        <w:rPr>
          <w:rFonts w:cstheme="minorHAnsi"/>
          <w:sz w:val="24"/>
          <w:szCs w:val="24"/>
        </w:rPr>
        <w:t xml:space="preserve">el caso in cui per l’esercizio delle attività </w:t>
      </w:r>
      <w:r w:rsidR="00BF3647" w:rsidRPr="00670DC7">
        <w:rPr>
          <w:rFonts w:cstheme="minorHAnsi"/>
          <w:sz w:val="24"/>
          <w:szCs w:val="24"/>
        </w:rPr>
        <w:t xml:space="preserve">contrattuale </w:t>
      </w:r>
      <w:r w:rsidR="0072291B" w:rsidRPr="00670DC7">
        <w:rPr>
          <w:rFonts w:cstheme="minorHAnsi"/>
          <w:sz w:val="24"/>
          <w:szCs w:val="24"/>
        </w:rPr>
        <w:t>sopra descritt</w:t>
      </w:r>
      <w:r w:rsidR="00BF3647" w:rsidRPr="00670DC7">
        <w:rPr>
          <w:rFonts w:cstheme="minorHAnsi"/>
          <w:sz w:val="24"/>
          <w:szCs w:val="24"/>
        </w:rPr>
        <w:t>a</w:t>
      </w:r>
      <w:r w:rsidR="0072291B" w:rsidRPr="00670DC7">
        <w:rPr>
          <w:rFonts w:cstheme="minorHAnsi"/>
          <w:sz w:val="24"/>
          <w:szCs w:val="24"/>
        </w:rPr>
        <w:t xml:space="preserve"> sia inevitabile l’uso di supporti rimovibili (quali ad esempio chiavi USB) su cui sono memorizzati dati personali, essi vanno custoditi con cura, </w:t>
      </w:r>
      <w:r w:rsidR="00BF3647" w:rsidRPr="00670DC7">
        <w:rPr>
          <w:rFonts w:cstheme="minorHAnsi"/>
          <w:sz w:val="24"/>
          <w:szCs w:val="24"/>
        </w:rPr>
        <w:t>e non</w:t>
      </w:r>
      <w:r w:rsidR="0072291B" w:rsidRPr="00670DC7">
        <w:rPr>
          <w:rFonts w:cstheme="minorHAnsi"/>
          <w:sz w:val="24"/>
          <w:szCs w:val="24"/>
        </w:rPr>
        <w:t xml:space="preserve"> messi a disposizione o lasciati al libero accesso di persone non autorizzate;</w:t>
      </w:r>
      <w:r w:rsidRPr="00670DC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5DE18CCE" w14:textId="10B8D3BC" w:rsidR="00670DC7" w:rsidRDefault="00670DC7" w:rsidP="00670DC7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0DC7">
        <w:rPr>
          <w:rFonts w:eastAsia="Times New Roman" w:cstheme="minorHAnsi"/>
          <w:sz w:val="24"/>
          <w:szCs w:val="24"/>
          <w:lang w:eastAsia="it-IT"/>
        </w:rPr>
        <w:t>l</w:t>
      </w:r>
      <w:r w:rsidR="0072291B" w:rsidRPr="00670DC7">
        <w:rPr>
          <w:rFonts w:cstheme="minorHAnsi"/>
          <w:sz w:val="24"/>
          <w:szCs w:val="24"/>
        </w:rPr>
        <w:t xml:space="preserve">e eventuali credenziali di autenticazione </w:t>
      </w:r>
      <w:r w:rsidR="000F3D01" w:rsidRPr="00670DC7">
        <w:rPr>
          <w:rFonts w:cstheme="minorHAnsi"/>
          <w:sz w:val="24"/>
          <w:szCs w:val="24"/>
        </w:rPr>
        <w:t xml:space="preserve">a lei attribuite per </w:t>
      </w:r>
      <w:r w:rsidR="00BF3647" w:rsidRPr="00670DC7">
        <w:rPr>
          <w:rFonts w:cstheme="minorHAnsi"/>
          <w:sz w:val="24"/>
          <w:szCs w:val="24"/>
        </w:rPr>
        <w:t xml:space="preserve">accedere a </w:t>
      </w:r>
      <w:r w:rsidR="000F3D01" w:rsidRPr="00670DC7">
        <w:rPr>
          <w:rFonts w:cstheme="minorHAnsi"/>
          <w:sz w:val="24"/>
          <w:szCs w:val="24"/>
        </w:rPr>
        <w:t xml:space="preserve">piattaforme </w:t>
      </w:r>
      <w:r w:rsidR="00BF3647" w:rsidRPr="00670DC7">
        <w:rPr>
          <w:rFonts w:cstheme="minorHAnsi"/>
          <w:sz w:val="24"/>
          <w:szCs w:val="24"/>
        </w:rPr>
        <w:t xml:space="preserve">scolastiche </w:t>
      </w:r>
      <w:r w:rsidR="0072291B" w:rsidRPr="00670DC7">
        <w:rPr>
          <w:rFonts w:cstheme="minorHAnsi"/>
          <w:sz w:val="24"/>
          <w:szCs w:val="24"/>
        </w:rPr>
        <w:t xml:space="preserve">sono personali e devono essere custodite con cura e diligenza; non possono essere messe a disposizione né rivelate a terzi; non possono essere lasciate incustodite, né in libera visione. In caso di smarrimento e/o furto, bisogna darne immediata notizia </w:t>
      </w:r>
      <w:r w:rsidR="000F3D01" w:rsidRPr="00670DC7">
        <w:rPr>
          <w:rFonts w:cstheme="minorHAnsi"/>
          <w:sz w:val="24"/>
          <w:szCs w:val="24"/>
        </w:rPr>
        <w:t>al dirigente scolastico</w:t>
      </w:r>
      <w:r w:rsidR="0072291B" w:rsidRPr="00670DC7">
        <w:rPr>
          <w:rFonts w:cstheme="minorHAnsi"/>
          <w:sz w:val="24"/>
          <w:szCs w:val="24"/>
        </w:rPr>
        <w:t>;</w:t>
      </w:r>
      <w:r w:rsidRPr="00670DC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1D9F9CF4" w14:textId="3D790B53" w:rsidR="00231396" w:rsidRPr="00231396" w:rsidRDefault="00231396" w:rsidP="00231396">
      <w:pPr>
        <w:pStyle w:val="Paragrafoelenco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it-IT"/>
        </w:rPr>
      </w:pPr>
      <w:r w:rsidRPr="00231396">
        <w:rPr>
          <w:rFonts w:eastAsia="Times New Roman" w:cstheme="minorHAnsi"/>
          <w:sz w:val="24"/>
          <w:szCs w:val="24"/>
          <w:lang w:eastAsia="it-IT"/>
        </w:rPr>
        <w:t xml:space="preserve">I link per partecipare alle riunioni </w:t>
      </w:r>
      <w:r w:rsidR="00A07B81">
        <w:rPr>
          <w:rFonts w:eastAsia="Times New Roman" w:cstheme="minorHAnsi"/>
          <w:sz w:val="24"/>
          <w:szCs w:val="24"/>
          <w:lang w:eastAsia="it-IT"/>
        </w:rPr>
        <w:t>e/o incontri</w:t>
      </w:r>
      <w:r w:rsidRPr="00231396">
        <w:rPr>
          <w:rFonts w:eastAsia="Times New Roman" w:cstheme="minorHAnsi"/>
          <w:sz w:val="24"/>
          <w:szCs w:val="24"/>
          <w:lang w:eastAsia="it-IT"/>
        </w:rPr>
        <w:t xml:space="preserve"> in videoconferenza non devo essere ceduti e condivisi con soggetti terzi;</w:t>
      </w:r>
    </w:p>
    <w:p w14:paraId="6B3B1D24" w14:textId="77777777" w:rsidR="00670DC7" w:rsidRDefault="00670DC7" w:rsidP="00670DC7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0DC7">
        <w:rPr>
          <w:rFonts w:eastAsia="Times New Roman" w:cstheme="minorHAnsi"/>
          <w:sz w:val="24"/>
          <w:szCs w:val="24"/>
          <w:lang w:eastAsia="it-IT"/>
        </w:rPr>
        <w:t>s</w:t>
      </w:r>
      <w:r w:rsidR="002155D1" w:rsidRPr="00670DC7">
        <w:rPr>
          <w:rFonts w:cstheme="minorHAnsi"/>
          <w:sz w:val="24"/>
          <w:szCs w:val="24"/>
        </w:rPr>
        <w:t>i raccomanda di non parlare mai ad alta voce trattando i dati personali</w:t>
      </w:r>
      <w:r w:rsidR="000F3D01" w:rsidRPr="00670DC7">
        <w:rPr>
          <w:rFonts w:cstheme="minorHAnsi"/>
          <w:sz w:val="24"/>
          <w:szCs w:val="24"/>
        </w:rPr>
        <w:t xml:space="preserve"> alla presenza di soggetti estranei alla scuola e non autorizzati;</w:t>
      </w:r>
      <w:r w:rsidRPr="00670DC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2A1870FD" w14:textId="5ED6A314" w:rsidR="00670DC7" w:rsidRPr="00670DC7" w:rsidRDefault="00670DC7" w:rsidP="00670DC7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0DC7">
        <w:rPr>
          <w:rFonts w:eastAsia="Times New Roman" w:cstheme="minorHAnsi"/>
          <w:sz w:val="24"/>
          <w:szCs w:val="24"/>
          <w:lang w:eastAsia="it-IT"/>
        </w:rPr>
        <w:t>n</w:t>
      </w:r>
      <w:r w:rsidR="00BF3647" w:rsidRPr="00670DC7">
        <w:rPr>
          <w:rFonts w:eastAsia="Times New Roman" w:cstheme="minorHAnsi"/>
          <w:sz w:val="24"/>
          <w:szCs w:val="24"/>
          <w:lang w:eastAsia="it-IT"/>
        </w:rPr>
        <w:t xml:space="preserve">on comunicare a terzi, al di fuori dell’ambito lavorativo- contrattuale, o in difformità dalle istruzioni ricevute, qualsivoglia dato personale; </w:t>
      </w:r>
    </w:p>
    <w:p w14:paraId="5A835ADF" w14:textId="77777777" w:rsidR="00855A6F" w:rsidRPr="00855A6F" w:rsidRDefault="00855A6F" w:rsidP="00855A6F">
      <w:pPr>
        <w:pStyle w:val="Paragrafoelenco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it-IT"/>
        </w:rPr>
      </w:pPr>
      <w:r w:rsidRPr="00855A6F">
        <w:rPr>
          <w:rFonts w:eastAsia="Times New Roman" w:cstheme="minorHAnsi"/>
          <w:sz w:val="24"/>
          <w:szCs w:val="24"/>
          <w:lang w:eastAsia="it-IT"/>
        </w:rPr>
        <w:t xml:space="preserve">informare prontamente il Dirigente scolastico qualora si verificasse la necessità di porre in essere operazioni di trattamento di dati personali per finalità o con modalità diverse da quelle risultanti dalle istruzioni ricevute e di ogni circostanza che esuli dalle istruzioni impartite; </w:t>
      </w:r>
    </w:p>
    <w:p w14:paraId="0CCFBE56" w14:textId="56A46B47" w:rsidR="00670DC7" w:rsidRPr="00670DC7" w:rsidRDefault="00670DC7" w:rsidP="00670DC7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0DC7">
        <w:rPr>
          <w:rFonts w:eastAsia="Times New Roman" w:cstheme="minorHAnsi"/>
          <w:sz w:val="24"/>
          <w:szCs w:val="24"/>
          <w:lang w:eastAsia="it-IT"/>
        </w:rPr>
        <w:t>i</w:t>
      </w:r>
      <w:r w:rsidR="00BF3647" w:rsidRPr="00670DC7">
        <w:rPr>
          <w:rFonts w:eastAsia="Times New Roman" w:cstheme="minorHAnsi"/>
          <w:sz w:val="24"/>
          <w:szCs w:val="24"/>
        </w:rPr>
        <w:t xml:space="preserve">nformare prontamente il </w:t>
      </w:r>
      <w:r w:rsidR="00855A6F">
        <w:rPr>
          <w:rFonts w:eastAsia="Times New Roman" w:cstheme="minorHAnsi"/>
          <w:sz w:val="24"/>
          <w:szCs w:val="24"/>
        </w:rPr>
        <w:t>Dirigente Scolastico</w:t>
      </w:r>
      <w:r w:rsidR="00BF3647" w:rsidRPr="00670DC7">
        <w:rPr>
          <w:rFonts w:eastAsia="Times New Roman" w:cstheme="minorHAnsi"/>
          <w:sz w:val="24"/>
          <w:szCs w:val="24"/>
        </w:rPr>
        <w:t xml:space="preserve"> di ogni circostanza idonea a determinare pericolo di dispersione o utilizzazione non autorizzata dei dati stessi;</w:t>
      </w:r>
      <w:r w:rsidRPr="00670DC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D01908C" w14:textId="29B48143" w:rsidR="002155D1" w:rsidRPr="00670DC7" w:rsidRDefault="00670DC7" w:rsidP="00670DC7">
      <w:pPr>
        <w:pStyle w:val="Paragrafoelenco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0DC7">
        <w:rPr>
          <w:rFonts w:eastAsia="Times New Roman" w:cstheme="minorHAnsi"/>
          <w:sz w:val="24"/>
          <w:szCs w:val="24"/>
          <w:lang w:eastAsia="it-IT"/>
        </w:rPr>
        <w:t>s</w:t>
      </w:r>
      <w:r w:rsidR="002155D1" w:rsidRPr="00670DC7">
        <w:rPr>
          <w:rFonts w:cstheme="minorHAnsi"/>
          <w:sz w:val="24"/>
          <w:szCs w:val="24"/>
        </w:rPr>
        <w:t xml:space="preserve">i raccomanda di comunicare tempestivamente </w:t>
      </w:r>
      <w:r w:rsidR="0072291B" w:rsidRPr="00670DC7">
        <w:rPr>
          <w:rFonts w:cstheme="minorHAnsi"/>
          <w:sz w:val="24"/>
          <w:szCs w:val="24"/>
        </w:rPr>
        <w:t xml:space="preserve">al dirigente scolastico </w:t>
      </w:r>
      <w:r w:rsidR="002155D1" w:rsidRPr="00670DC7">
        <w:rPr>
          <w:rFonts w:cstheme="minorHAnsi"/>
          <w:sz w:val="24"/>
          <w:szCs w:val="24"/>
        </w:rPr>
        <w:t xml:space="preserve">qualsiasi dubbio inerente l’applicazione </w:t>
      </w:r>
      <w:r w:rsidR="0072291B" w:rsidRPr="00670DC7">
        <w:rPr>
          <w:rFonts w:cstheme="minorHAnsi"/>
          <w:sz w:val="24"/>
          <w:szCs w:val="24"/>
        </w:rPr>
        <w:t>delle present</w:t>
      </w:r>
      <w:r w:rsidR="000F3D01" w:rsidRPr="00670DC7">
        <w:rPr>
          <w:rFonts w:cstheme="minorHAnsi"/>
          <w:sz w:val="24"/>
          <w:szCs w:val="24"/>
        </w:rPr>
        <w:t>i</w:t>
      </w:r>
      <w:r w:rsidR="0072291B" w:rsidRPr="00670DC7">
        <w:rPr>
          <w:rFonts w:cstheme="minorHAnsi"/>
          <w:sz w:val="24"/>
          <w:szCs w:val="24"/>
        </w:rPr>
        <w:t xml:space="preserve"> istruzioni.</w:t>
      </w:r>
    </w:p>
    <w:p w14:paraId="40134F55" w14:textId="37F19DD2" w:rsidR="002155D1" w:rsidRDefault="002155D1" w:rsidP="0072291B">
      <w:pPr>
        <w:spacing w:after="120"/>
        <w:jc w:val="both"/>
        <w:rPr>
          <w:rFonts w:asciiTheme="minorHAnsi" w:hAnsiTheme="minorHAnsi" w:cstheme="minorHAnsi"/>
        </w:rPr>
      </w:pPr>
      <w:r w:rsidRPr="002155D1">
        <w:rPr>
          <w:rFonts w:asciiTheme="minorHAnsi" w:hAnsiTheme="minorHAnsi" w:cstheme="minorHAnsi"/>
        </w:rPr>
        <w:t>Il titolare del trattamento precisa che le presenti istruzioni sono vincolanti ed obbligatorie</w:t>
      </w:r>
      <w:r w:rsidR="003D2D46">
        <w:rPr>
          <w:rFonts w:asciiTheme="minorHAnsi" w:hAnsiTheme="minorHAnsi" w:cstheme="minorHAnsi"/>
        </w:rPr>
        <w:t>, q</w:t>
      </w:r>
      <w:r w:rsidR="003D2D46" w:rsidRPr="000260A2">
        <w:rPr>
          <w:rFonts w:asciiTheme="minorHAnsi" w:hAnsiTheme="minorHAnsi" w:cstheme="minorHAnsi"/>
        </w:rPr>
        <w:t xml:space="preserve">ualunque violazione delle modalità sopra dà luogo a precise responsabilità, ai sensi delle norme contenute nel </w:t>
      </w:r>
      <w:proofErr w:type="spellStart"/>
      <w:r w:rsidR="003D2D46" w:rsidRPr="000260A2">
        <w:rPr>
          <w:rFonts w:asciiTheme="minorHAnsi" w:hAnsiTheme="minorHAnsi" w:cstheme="minorHAnsi"/>
        </w:rPr>
        <w:t>D.lgs</w:t>
      </w:r>
      <w:proofErr w:type="spellEnd"/>
      <w:r w:rsidR="003D2D46" w:rsidRPr="000260A2">
        <w:rPr>
          <w:rFonts w:asciiTheme="minorHAnsi" w:hAnsiTheme="minorHAnsi" w:cstheme="minorHAnsi"/>
        </w:rPr>
        <w:t xml:space="preserve"> 196/03 e nel Regolamento Ue 2016/679.</w:t>
      </w:r>
    </w:p>
    <w:p w14:paraId="6DE314EB" w14:textId="5679050F" w:rsidR="003D2D46" w:rsidRPr="000260A2" w:rsidRDefault="003D2D46" w:rsidP="003D2D46">
      <w:pPr>
        <w:spacing w:after="12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L’incarico</w:t>
      </w:r>
      <w:r>
        <w:rPr>
          <w:rFonts w:asciiTheme="minorHAnsi" w:hAnsiTheme="minorHAnsi" w:cstheme="minorHAnsi"/>
        </w:rPr>
        <w:t xml:space="preserve"> si</w:t>
      </w:r>
      <w:r w:rsidRPr="000260A2">
        <w:rPr>
          <w:rFonts w:asciiTheme="minorHAnsi" w:hAnsiTheme="minorHAnsi" w:cstheme="minorHAnsi"/>
        </w:rPr>
        <w:t xml:space="preserve"> intende automaticamente revocato al</w:t>
      </w:r>
      <w:r w:rsidR="00BF3647">
        <w:rPr>
          <w:rFonts w:asciiTheme="minorHAnsi" w:hAnsiTheme="minorHAnsi" w:cstheme="minorHAnsi"/>
        </w:rPr>
        <w:t xml:space="preserve"> momento della conclusione del rapporto contrattuale con la scuola</w:t>
      </w:r>
      <w:r>
        <w:rPr>
          <w:rFonts w:asciiTheme="minorHAnsi" w:hAnsiTheme="minorHAnsi" w:cstheme="minorHAnsi"/>
        </w:rPr>
        <w:t xml:space="preserve">. </w:t>
      </w:r>
      <w:r w:rsidRPr="000260A2">
        <w:rPr>
          <w:rFonts w:asciiTheme="minorHAnsi" w:hAnsiTheme="minorHAnsi" w:cstheme="minorHAnsi"/>
        </w:rPr>
        <w:t xml:space="preserve">Successivamente a tale data, la S.V. non sarà più autorizzata ad effettuare alcun tipo di trattamento di dati per conto di questa istituzione scolastica. </w:t>
      </w:r>
    </w:p>
    <w:p w14:paraId="4F0C2326" w14:textId="69AAA694" w:rsidR="00A2357E" w:rsidRDefault="006D7B3A" w:rsidP="006D7B3A">
      <w:pPr>
        <w:spacing w:after="120"/>
        <w:jc w:val="both"/>
        <w:rPr>
          <w:rFonts w:asciiTheme="minorHAnsi" w:hAnsiTheme="minorHAnsi" w:cstheme="minorHAnsi"/>
        </w:rPr>
      </w:pPr>
      <w:bookmarkStart w:id="5" w:name="_Hlk27061333"/>
      <w:bookmarkStart w:id="6" w:name="_Hlk29381564"/>
      <w:r>
        <w:rPr>
          <w:rFonts w:asciiTheme="minorHAnsi" w:hAnsiTheme="minorHAnsi" w:cstheme="minorHAnsi"/>
        </w:rPr>
        <w:t>Settimo Vittone</w:t>
      </w:r>
      <w:r w:rsidR="0072291B" w:rsidRPr="000260A2">
        <w:rPr>
          <w:rFonts w:asciiTheme="minorHAnsi" w:hAnsiTheme="minorHAnsi" w:cstheme="minorHAnsi"/>
        </w:rPr>
        <w:t>, lì</w:t>
      </w:r>
      <w:bookmarkEnd w:id="5"/>
      <w:bookmarkEnd w:id="6"/>
    </w:p>
    <w:p w14:paraId="464286E0" w14:textId="526385AD" w:rsidR="0072291B" w:rsidRPr="0072291B" w:rsidRDefault="0072291B" w:rsidP="00A2357E">
      <w:pPr>
        <w:spacing w:after="120"/>
        <w:ind w:left="7080"/>
        <w:rPr>
          <w:rFonts w:asciiTheme="minorHAnsi" w:hAnsiTheme="minorHAnsi" w:cstheme="minorHAnsi"/>
        </w:rPr>
      </w:pPr>
      <w:r w:rsidRPr="0072291B">
        <w:rPr>
          <w:rFonts w:asciiTheme="minorHAnsi" w:hAnsiTheme="minorHAnsi" w:cstheme="minorHAnsi"/>
        </w:rPr>
        <w:t>Il Dirigente Scolastico</w:t>
      </w:r>
    </w:p>
    <w:p w14:paraId="1F732ADD" w14:textId="77777777" w:rsidR="0072291B" w:rsidRPr="000260A2" w:rsidRDefault="0072291B" w:rsidP="0072291B">
      <w:pPr>
        <w:spacing w:after="120"/>
        <w:jc w:val="both"/>
        <w:rPr>
          <w:rFonts w:asciiTheme="minorHAnsi" w:hAnsiTheme="minorHAnsi" w:cstheme="minorHAnsi"/>
        </w:rPr>
      </w:pPr>
    </w:p>
    <w:p w14:paraId="1633AE82" w14:textId="19E88980" w:rsidR="0072291B" w:rsidRPr="000221BB" w:rsidRDefault="0072291B">
      <w:pPr>
        <w:spacing w:after="120"/>
        <w:jc w:val="both"/>
        <w:rPr>
          <w:rFonts w:asciiTheme="minorHAnsi" w:hAnsiTheme="minorHAnsi" w:cstheme="minorHAnsi"/>
        </w:rPr>
      </w:pPr>
      <w:r w:rsidRPr="000260A2">
        <w:rPr>
          <w:rFonts w:asciiTheme="minorHAnsi" w:hAnsiTheme="minorHAnsi" w:cstheme="minorHAnsi"/>
        </w:rPr>
        <w:t>Firma per presa visione e accettazione designazione</w:t>
      </w:r>
    </w:p>
    <w:sectPr w:rsidR="0072291B" w:rsidRPr="000221BB" w:rsidSect="00A2357E">
      <w:headerReference w:type="default" r:id="rId8"/>
      <w:footerReference w:type="default" r:id="rId9"/>
      <w:pgSz w:w="11906" w:h="16838"/>
      <w:pgMar w:top="141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D34F" w14:textId="77777777" w:rsidR="00D46E5D" w:rsidRDefault="00D46E5D" w:rsidP="005D6989">
      <w:r>
        <w:separator/>
      </w:r>
    </w:p>
  </w:endnote>
  <w:endnote w:type="continuationSeparator" w:id="0">
    <w:p w14:paraId="2ACA6FD0" w14:textId="77777777" w:rsidR="00D46E5D" w:rsidRDefault="00D46E5D" w:rsidP="005D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318025"/>
      <w:docPartObj>
        <w:docPartGallery w:val="Page Numbers (Bottom of Page)"/>
        <w:docPartUnique/>
      </w:docPartObj>
    </w:sdtPr>
    <w:sdtEndPr/>
    <w:sdtContent>
      <w:p w14:paraId="7482CD10" w14:textId="33E47B85" w:rsidR="009206A7" w:rsidRDefault="009206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BDF6" w14:textId="77777777" w:rsidR="00C85B5E" w:rsidRPr="005D6989" w:rsidRDefault="00C85B5E" w:rsidP="005D6989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CA70" w14:textId="77777777" w:rsidR="00D46E5D" w:rsidRDefault="00D46E5D" w:rsidP="005D6989">
      <w:r>
        <w:separator/>
      </w:r>
    </w:p>
  </w:footnote>
  <w:footnote w:type="continuationSeparator" w:id="0">
    <w:p w14:paraId="59A63D4F" w14:textId="77777777" w:rsidR="00D46E5D" w:rsidRDefault="00D46E5D" w:rsidP="005D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03EC" w14:textId="0D09F911" w:rsidR="002C3016" w:rsidRDefault="002C3016">
    <w:pPr>
      <w:pStyle w:val="Intestazione"/>
    </w:pPr>
    <w:r w:rsidRPr="002C3016">
      <w:rPr>
        <w:noProof/>
      </w:rPr>
      <w:drawing>
        <wp:inline distT="0" distB="0" distL="0" distR="0" wp14:anchorId="195B4DAF" wp14:editId="27B0A893">
          <wp:extent cx="6118860" cy="10134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4C3C9" w14:textId="77777777" w:rsidR="002C3016" w:rsidRDefault="002C30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B49"/>
    <w:multiLevelType w:val="hybridMultilevel"/>
    <w:tmpl w:val="CD40A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574C"/>
    <w:multiLevelType w:val="multilevel"/>
    <w:tmpl w:val="83CE1C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16671A6D"/>
    <w:multiLevelType w:val="hybridMultilevel"/>
    <w:tmpl w:val="36D27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666C"/>
    <w:multiLevelType w:val="hybridMultilevel"/>
    <w:tmpl w:val="21FAE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5F0F"/>
    <w:multiLevelType w:val="hybridMultilevel"/>
    <w:tmpl w:val="1292F2C4"/>
    <w:lvl w:ilvl="0" w:tplc="04100011">
      <w:start w:val="1"/>
      <w:numFmt w:val="decimal"/>
      <w:lvlText w:val="%1)"/>
      <w:lvlJc w:val="left"/>
      <w:pPr>
        <w:ind w:left="4395" w:hanging="360"/>
      </w:pPr>
    </w:lvl>
    <w:lvl w:ilvl="1" w:tplc="04100019" w:tentative="1">
      <w:start w:val="1"/>
      <w:numFmt w:val="lowerLetter"/>
      <w:lvlText w:val="%2."/>
      <w:lvlJc w:val="left"/>
      <w:pPr>
        <w:ind w:left="5115" w:hanging="360"/>
      </w:pPr>
    </w:lvl>
    <w:lvl w:ilvl="2" w:tplc="0410001B" w:tentative="1">
      <w:start w:val="1"/>
      <w:numFmt w:val="lowerRoman"/>
      <w:lvlText w:val="%3."/>
      <w:lvlJc w:val="right"/>
      <w:pPr>
        <w:ind w:left="5835" w:hanging="180"/>
      </w:pPr>
    </w:lvl>
    <w:lvl w:ilvl="3" w:tplc="0410000F" w:tentative="1">
      <w:start w:val="1"/>
      <w:numFmt w:val="decimal"/>
      <w:lvlText w:val="%4."/>
      <w:lvlJc w:val="left"/>
      <w:pPr>
        <w:ind w:left="6555" w:hanging="360"/>
      </w:pPr>
    </w:lvl>
    <w:lvl w:ilvl="4" w:tplc="04100019" w:tentative="1">
      <w:start w:val="1"/>
      <w:numFmt w:val="lowerLetter"/>
      <w:lvlText w:val="%5."/>
      <w:lvlJc w:val="left"/>
      <w:pPr>
        <w:ind w:left="7275" w:hanging="360"/>
      </w:pPr>
    </w:lvl>
    <w:lvl w:ilvl="5" w:tplc="0410001B" w:tentative="1">
      <w:start w:val="1"/>
      <w:numFmt w:val="lowerRoman"/>
      <w:lvlText w:val="%6."/>
      <w:lvlJc w:val="right"/>
      <w:pPr>
        <w:ind w:left="7995" w:hanging="180"/>
      </w:pPr>
    </w:lvl>
    <w:lvl w:ilvl="6" w:tplc="0410000F" w:tentative="1">
      <w:start w:val="1"/>
      <w:numFmt w:val="decimal"/>
      <w:lvlText w:val="%7."/>
      <w:lvlJc w:val="left"/>
      <w:pPr>
        <w:ind w:left="8715" w:hanging="360"/>
      </w:pPr>
    </w:lvl>
    <w:lvl w:ilvl="7" w:tplc="04100019" w:tentative="1">
      <w:start w:val="1"/>
      <w:numFmt w:val="lowerLetter"/>
      <w:lvlText w:val="%8."/>
      <w:lvlJc w:val="left"/>
      <w:pPr>
        <w:ind w:left="9435" w:hanging="360"/>
      </w:pPr>
    </w:lvl>
    <w:lvl w:ilvl="8" w:tplc="0410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6" w15:restartNumberingAfterBreak="0">
    <w:nsid w:val="2B884DF6"/>
    <w:multiLevelType w:val="hybridMultilevel"/>
    <w:tmpl w:val="47C4B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02BA"/>
    <w:multiLevelType w:val="hybridMultilevel"/>
    <w:tmpl w:val="AFAC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559E"/>
    <w:multiLevelType w:val="hybridMultilevel"/>
    <w:tmpl w:val="9E6C0C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289D"/>
    <w:multiLevelType w:val="hybridMultilevel"/>
    <w:tmpl w:val="82240656"/>
    <w:lvl w:ilvl="0" w:tplc="BD5AC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52C09"/>
    <w:multiLevelType w:val="hybridMultilevel"/>
    <w:tmpl w:val="1534C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91B95"/>
    <w:multiLevelType w:val="hybridMultilevel"/>
    <w:tmpl w:val="CA1AE0A2"/>
    <w:lvl w:ilvl="0" w:tplc="CADE2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F26B3"/>
    <w:multiLevelType w:val="hybridMultilevel"/>
    <w:tmpl w:val="B42A3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368E"/>
    <w:multiLevelType w:val="hybridMultilevel"/>
    <w:tmpl w:val="624447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7A5E"/>
    <w:multiLevelType w:val="hybridMultilevel"/>
    <w:tmpl w:val="F7FAE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031F"/>
    <w:multiLevelType w:val="hybridMultilevel"/>
    <w:tmpl w:val="B1F0CD62"/>
    <w:lvl w:ilvl="0" w:tplc="7C449D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7142D"/>
    <w:multiLevelType w:val="multilevel"/>
    <w:tmpl w:val="53728F04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7" w15:restartNumberingAfterBreak="0">
    <w:nsid w:val="67E470BB"/>
    <w:multiLevelType w:val="hybridMultilevel"/>
    <w:tmpl w:val="FA620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B66C0"/>
    <w:multiLevelType w:val="hybridMultilevel"/>
    <w:tmpl w:val="344A6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10F70"/>
    <w:multiLevelType w:val="hybridMultilevel"/>
    <w:tmpl w:val="0B10A7D4"/>
    <w:lvl w:ilvl="0" w:tplc="A824E3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E78F2"/>
    <w:multiLevelType w:val="hybridMultilevel"/>
    <w:tmpl w:val="3A507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9667E"/>
    <w:multiLevelType w:val="hybridMultilevel"/>
    <w:tmpl w:val="81BEB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A3BDC"/>
    <w:multiLevelType w:val="hybridMultilevel"/>
    <w:tmpl w:val="3A507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4B4F"/>
    <w:multiLevelType w:val="hybridMultilevel"/>
    <w:tmpl w:val="A28A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21"/>
  </w:num>
  <w:num w:numId="5">
    <w:abstractNumId w:val="22"/>
  </w:num>
  <w:num w:numId="6">
    <w:abstractNumId w:val="0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3"/>
  </w:num>
  <w:num w:numId="12">
    <w:abstractNumId w:val="18"/>
  </w:num>
  <w:num w:numId="13">
    <w:abstractNumId w:val="9"/>
  </w:num>
  <w:num w:numId="14">
    <w:abstractNumId w:val="4"/>
  </w:num>
  <w:num w:numId="15">
    <w:abstractNumId w:val="10"/>
  </w:num>
  <w:num w:numId="16">
    <w:abstractNumId w:val="8"/>
  </w:num>
  <w:num w:numId="17">
    <w:abstractNumId w:val="17"/>
  </w:num>
  <w:num w:numId="18">
    <w:abstractNumId w:val="14"/>
  </w:num>
  <w:num w:numId="19">
    <w:abstractNumId w:val="3"/>
  </w:num>
  <w:num w:numId="20">
    <w:abstractNumId w:val="12"/>
  </w:num>
  <w:num w:numId="21">
    <w:abstractNumId w:val="16"/>
  </w:num>
  <w:num w:numId="22">
    <w:abstractNumId w:val="2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89"/>
    <w:rsid w:val="00001C7D"/>
    <w:rsid w:val="00006103"/>
    <w:rsid w:val="00006760"/>
    <w:rsid w:val="000221BB"/>
    <w:rsid w:val="000249E7"/>
    <w:rsid w:val="000260A2"/>
    <w:rsid w:val="00027FE3"/>
    <w:rsid w:val="00093AC7"/>
    <w:rsid w:val="000A556B"/>
    <w:rsid w:val="000B6D62"/>
    <w:rsid w:val="000C07D1"/>
    <w:rsid w:val="000C4EE6"/>
    <w:rsid w:val="000D28D3"/>
    <w:rsid w:val="000F3D01"/>
    <w:rsid w:val="00116D48"/>
    <w:rsid w:val="001564F7"/>
    <w:rsid w:val="00167975"/>
    <w:rsid w:val="001860E2"/>
    <w:rsid w:val="001F30AA"/>
    <w:rsid w:val="0020663A"/>
    <w:rsid w:val="002155D1"/>
    <w:rsid w:val="002201C5"/>
    <w:rsid w:val="00231396"/>
    <w:rsid w:val="002460A2"/>
    <w:rsid w:val="002A02B0"/>
    <w:rsid w:val="002A0422"/>
    <w:rsid w:val="002A678B"/>
    <w:rsid w:val="002C3016"/>
    <w:rsid w:val="002E045F"/>
    <w:rsid w:val="002F4841"/>
    <w:rsid w:val="0032399D"/>
    <w:rsid w:val="00377BCA"/>
    <w:rsid w:val="00394019"/>
    <w:rsid w:val="003A6403"/>
    <w:rsid w:val="003B56C5"/>
    <w:rsid w:val="003D2D46"/>
    <w:rsid w:val="004A0036"/>
    <w:rsid w:val="004D0437"/>
    <w:rsid w:val="004F6484"/>
    <w:rsid w:val="00551085"/>
    <w:rsid w:val="00597ADA"/>
    <w:rsid w:val="005A1DCE"/>
    <w:rsid w:val="005D6989"/>
    <w:rsid w:val="005F1D1D"/>
    <w:rsid w:val="00604143"/>
    <w:rsid w:val="0062114C"/>
    <w:rsid w:val="00641681"/>
    <w:rsid w:val="0064651A"/>
    <w:rsid w:val="00670DC7"/>
    <w:rsid w:val="006739F1"/>
    <w:rsid w:val="0068712B"/>
    <w:rsid w:val="006975CF"/>
    <w:rsid w:val="006D0876"/>
    <w:rsid w:val="006D7B3A"/>
    <w:rsid w:val="006E0106"/>
    <w:rsid w:val="0072291B"/>
    <w:rsid w:val="007241C9"/>
    <w:rsid w:val="00771103"/>
    <w:rsid w:val="00776349"/>
    <w:rsid w:val="007908B6"/>
    <w:rsid w:val="007C4368"/>
    <w:rsid w:val="007F54AC"/>
    <w:rsid w:val="0082478B"/>
    <w:rsid w:val="00831C3E"/>
    <w:rsid w:val="00855A6F"/>
    <w:rsid w:val="00862C86"/>
    <w:rsid w:val="00874713"/>
    <w:rsid w:val="008B2FA2"/>
    <w:rsid w:val="008C326B"/>
    <w:rsid w:val="008C4044"/>
    <w:rsid w:val="008C4406"/>
    <w:rsid w:val="008F2F32"/>
    <w:rsid w:val="008F638B"/>
    <w:rsid w:val="00904F68"/>
    <w:rsid w:val="009206A7"/>
    <w:rsid w:val="0094695C"/>
    <w:rsid w:val="00947396"/>
    <w:rsid w:val="00995C7D"/>
    <w:rsid w:val="009A2766"/>
    <w:rsid w:val="009F274D"/>
    <w:rsid w:val="00A07B81"/>
    <w:rsid w:val="00A123BD"/>
    <w:rsid w:val="00A2357E"/>
    <w:rsid w:val="00A264CA"/>
    <w:rsid w:val="00A56A88"/>
    <w:rsid w:val="00A72803"/>
    <w:rsid w:val="00AA158E"/>
    <w:rsid w:val="00AB35F0"/>
    <w:rsid w:val="00AD3BA9"/>
    <w:rsid w:val="00AD5802"/>
    <w:rsid w:val="00B016F6"/>
    <w:rsid w:val="00B24B1B"/>
    <w:rsid w:val="00B82A66"/>
    <w:rsid w:val="00B91827"/>
    <w:rsid w:val="00B96A88"/>
    <w:rsid w:val="00BB1A67"/>
    <w:rsid w:val="00BB21FA"/>
    <w:rsid w:val="00BF0F9E"/>
    <w:rsid w:val="00BF21B4"/>
    <w:rsid w:val="00BF3647"/>
    <w:rsid w:val="00BF504A"/>
    <w:rsid w:val="00BF6B8B"/>
    <w:rsid w:val="00C13AC6"/>
    <w:rsid w:val="00C25AD5"/>
    <w:rsid w:val="00C4624C"/>
    <w:rsid w:val="00C52E16"/>
    <w:rsid w:val="00C7751D"/>
    <w:rsid w:val="00C85B5E"/>
    <w:rsid w:val="00CC5346"/>
    <w:rsid w:val="00D02C5A"/>
    <w:rsid w:val="00D14BAD"/>
    <w:rsid w:val="00D30734"/>
    <w:rsid w:val="00D46E5D"/>
    <w:rsid w:val="00D614A8"/>
    <w:rsid w:val="00D80C25"/>
    <w:rsid w:val="00DA6EFA"/>
    <w:rsid w:val="00DC6FE6"/>
    <w:rsid w:val="00DE1A97"/>
    <w:rsid w:val="00DF2259"/>
    <w:rsid w:val="00E13492"/>
    <w:rsid w:val="00E50E53"/>
    <w:rsid w:val="00E52ECC"/>
    <w:rsid w:val="00E54DC1"/>
    <w:rsid w:val="00E669D0"/>
    <w:rsid w:val="00E82C78"/>
    <w:rsid w:val="00E86F7E"/>
    <w:rsid w:val="00EB3724"/>
    <w:rsid w:val="00EC1EE0"/>
    <w:rsid w:val="00EF2C0C"/>
    <w:rsid w:val="00F0434A"/>
    <w:rsid w:val="00F252A9"/>
    <w:rsid w:val="00F2701F"/>
    <w:rsid w:val="00F36D26"/>
    <w:rsid w:val="00F66E33"/>
    <w:rsid w:val="00F7335D"/>
    <w:rsid w:val="00F9014F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D0DFDBB"/>
  <w15:chartTrackingRefBased/>
  <w15:docId w15:val="{4D925194-5FFC-4743-9F26-F636F32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69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989"/>
  </w:style>
  <w:style w:type="paragraph" w:styleId="Pidipagina">
    <w:name w:val="footer"/>
    <w:basedOn w:val="Normale"/>
    <w:link w:val="PidipaginaCarattere"/>
    <w:uiPriority w:val="99"/>
    <w:unhideWhenUsed/>
    <w:rsid w:val="005D69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989"/>
  </w:style>
  <w:style w:type="paragraph" w:styleId="Paragrafoelenco">
    <w:name w:val="List Paragraph"/>
    <w:basedOn w:val="Normale"/>
    <w:uiPriority w:val="34"/>
    <w:qFormat/>
    <w:rsid w:val="005510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82C78"/>
    <w:rPr>
      <w:color w:val="0563C1" w:themeColor="hyperlink"/>
      <w:u w:val="single"/>
    </w:rPr>
  </w:style>
  <w:style w:type="paragraph" w:customStyle="1" w:styleId="Standard">
    <w:name w:val="Standard"/>
    <w:rsid w:val="00776349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DC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91827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2A02B0"/>
    <w:pPr>
      <w:suppressAutoHyphens/>
    </w:pPr>
    <w:rPr>
      <w:rFonts w:ascii="Abadi MT Condensed Light" w:hAnsi="Abadi MT Condensed Light" w:cs="Abadi MT Condensed Light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FC8C-6129-453B-A1BE-A094A9EE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13</cp:revision>
  <cp:lastPrinted>2018-05-23T07:02:00Z</cp:lastPrinted>
  <dcterms:created xsi:type="dcterms:W3CDTF">2020-05-08T09:21:00Z</dcterms:created>
  <dcterms:modified xsi:type="dcterms:W3CDTF">2021-10-22T09:20:00Z</dcterms:modified>
</cp:coreProperties>
</file>